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A0" w:rsidRPr="00CB5EA0" w:rsidRDefault="00CB5EA0" w:rsidP="00CB5EA0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5EA0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Da:                                   </w:t>
      </w:r>
      <w:r w:rsidRPr="00CB5EA0">
        <w:rPr>
          <w:rFonts w:ascii="Calibri" w:eastAsia="Times New Roman" w:hAnsi="Calibri" w:cs="Calibri"/>
          <w:color w:val="000000"/>
          <w:sz w:val="27"/>
          <w:szCs w:val="27"/>
        </w:rPr>
        <w:t xml:space="preserve">Elisabeth </w:t>
      </w:r>
      <w:proofErr w:type="spellStart"/>
      <w:r w:rsidRPr="00CB5EA0">
        <w:rPr>
          <w:rFonts w:ascii="Calibri" w:eastAsia="Times New Roman" w:hAnsi="Calibri" w:cs="Calibri"/>
          <w:color w:val="000000"/>
          <w:sz w:val="27"/>
          <w:szCs w:val="27"/>
        </w:rPr>
        <w:t>Corigliano</w:t>
      </w:r>
      <w:proofErr w:type="spellEnd"/>
      <w:r w:rsidRPr="00CB5EA0">
        <w:rPr>
          <w:rFonts w:ascii="Calibri" w:eastAsia="Times New Roman" w:hAnsi="Calibri" w:cs="Calibri"/>
          <w:color w:val="000000"/>
          <w:sz w:val="27"/>
          <w:szCs w:val="27"/>
        </w:rPr>
        <w:t xml:space="preserve"> [elisabeth.corigliano@planet-multimedia.it]</w:t>
      </w:r>
    </w:p>
    <w:p w:rsidR="00CB5EA0" w:rsidRPr="00CB5EA0" w:rsidRDefault="00CB5EA0" w:rsidP="00CB5EA0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5EA0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Inviato:                           </w:t>
      </w:r>
      <w:r w:rsidRPr="00CB5EA0">
        <w:rPr>
          <w:rFonts w:ascii="Calibri" w:eastAsia="Times New Roman" w:hAnsi="Calibri" w:cs="Calibri"/>
          <w:color w:val="000000"/>
          <w:sz w:val="27"/>
          <w:szCs w:val="27"/>
        </w:rPr>
        <w:t>mercoledì 20 febbraio 2019 10:22</w:t>
      </w:r>
    </w:p>
    <w:p w:rsidR="00CB5EA0" w:rsidRPr="00CB5EA0" w:rsidRDefault="00CB5EA0" w:rsidP="00CB5EA0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5EA0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A:                                     </w:t>
      </w:r>
      <w:proofErr w:type="spellStart"/>
      <w:r w:rsidRPr="00CB5EA0">
        <w:rPr>
          <w:rFonts w:ascii="Calibri" w:eastAsia="Times New Roman" w:hAnsi="Calibri" w:cs="Calibri"/>
          <w:color w:val="000000"/>
          <w:sz w:val="27"/>
          <w:szCs w:val="27"/>
        </w:rPr>
        <w:t>elisabeth</w:t>
      </w:r>
      <w:proofErr w:type="spellEnd"/>
      <w:r w:rsidRPr="00CB5EA0">
        <w:rPr>
          <w:rFonts w:ascii="Calibri" w:eastAsia="Times New Roman" w:hAnsi="Calibri" w:cs="Calibri"/>
          <w:color w:val="000000"/>
          <w:sz w:val="27"/>
          <w:szCs w:val="27"/>
        </w:rPr>
        <w:t xml:space="preserve"> </w:t>
      </w:r>
      <w:proofErr w:type="spellStart"/>
      <w:r w:rsidRPr="00CB5EA0">
        <w:rPr>
          <w:rFonts w:ascii="Calibri" w:eastAsia="Times New Roman" w:hAnsi="Calibri" w:cs="Calibri"/>
          <w:color w:val="000000"/>
          <w:sz w:val="27"/>
          <w:szCs w:val="27"/>
        </w:rPr>
        <w:t>corigliano</w:t>
      </w:r>
      <w:proofErr w:type="spellEnd"/>
    </w:p>
    <w:p w:rsidR="00CB5EA0" w:rsidRPr="00CB5EA0" w:rsidRDefault="00CB5EA0" w:rsidP="00CB5EA0">
      <w:pPr>
        <w:spacing w:after="0" w:line="240" w:lineRule="auto"/>
        <w:ind w:left="2400" w:hanging="240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5EA0">
        <w:rPr>
          <w:rFonts w:ascii="Calibri" w:eastAsia="Times New Roman" w:hAnsi="Calibri" w:cs="Calibri"/>
          <w:b/>
          <w:bCs/>
          <w:color w:val="000000"/>
          <w:sz w:val="27"/>
          <w:szCs w:val="27"/>
        </w:rPr>
        <w:t>Oggetto:                         </w:t>
      </w:r>
      <w:r w:rsidRPr="00CB5EA0">
        <w:rPr>
          <w:rFonts w:ascii="Calibri" w:eastAsia="Times New Roman" w:hAnsi="Calibri" w:cs="Calibri"/>
          <w:color w:val="000000"/>
          <w:sz w:val="27"/>
          <w:szCs w:val="27"/>
        </w:rPr>
        <w:t xml:space="preserve">URGENTE - High </w:t>
      </w:r>
      <w:proofErr w:type="spellStart"/>
      <w:r w:rsidRPr="00CB5EA0">
        <w:rPr>
          <w:rFonts w:ascii="Calibri" w:eastAsia="Times New Roman" w:hAnsi="Calibri" w:cs="Calibri"/>
          <w:color w:val="000000"/>
          <w:sz w:val="27"/>
          <w:szCs w:val="27"/>
        </w:rPr>
        <w:t>School</w:t>
      </w:r>
      <w:proofErr w:type="spellEnd"/>
      <w:r w:rsidRPr="00CB5EA0">
        <w:rPr>
          <w:rFonts w:ascii="Calibri" w:eastAsia="Times New Roman" w:hAnsi="Calibri" w:cs="Calibri"/>
          <w:color w:val="000000"/>
          <w:sz w:val="27"/>
          <w:szCs w:val="27"/>
        </w:rPr>
        <w:t xml:space="preserve"> Game: partecipa alla Semifinale il 26 Febbraio presso l'Istituto </w:t>
      </w:r>
      <w:proofErr w:type="spellStart"/>
      <w:r w:rsidRPr="00CB5EA0">
        <w:rPr>
          <w:rFonts w:ascii="Calibri" w:eastAsia="Times New Roman" w:hAnsi="Calibri" w:cs="Calibri"/>
          <w:color w:val="000000"/>
          <w:sz w:val="27"/>
          <w:szCs w:val="27"/>
        </w:rPr>
        <w:t>PanettI</w:t>
      </w:r>
      <w:proofErr w:type="spellEnd"/>
      <w:r w:rsidRPr="00CB5EA0">
        <w:rPr>
          <w:rFonts w:ascii="Calibri" w:eastAsia="Times New Roman" w:hAnsi="Calibri" w:cs="Calibri"/>
          <w:color w:val="000000"/>
          <w:sz w:val="27"/>
          <w:szCs w:val="27"/>
        </w:rPr>
        <w:t xml:space="preserve"> - Pitagora di Bari</w:t>
      </w:r>
    </w:p>
    <w:p w:rsidR="00CB5EA0" w:rsidRPr="00CB5EA0" w:rsidRDefault="00CB5EA0" w:rsidP="00CB5E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5EA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B5EA0" w:rsidRPr="00CB5EA0" w:rsidRDefault="00CB5EA0" w:rsidP="00CB5E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E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B5EA0">
        <w:rPr>
          <w:rFonts w:ascii="Arial" w:eastAsia="Times New Roman" w:hAnsi="Arial" w:cs="Arial"/>
          <w:color w:val="000000"/>
          <w:sz w:val="18"/>
          <w:szCs w:val="18"/>
        </w:rPr>
        <w:t>Gentile Dirigente/Docente,</w:t>
      </w:r>
      <w:r w:rsidRPr="00CB5EA0">
        <w:rPr>
          <w:rFonts w:ascii="Arial" w:eastAsia="Times New Roman" w:hAnsi="Arial" w:cs="Arial"/>
          <w:color w:val="000000"/>
          <w:sz w:val="18"/>
          <w:szCs w:val="18"/>
        </w:rPr>
        <w:br/>
        <w:t>con la presente desideriamo invitare la Sua scuola a partecipare alla </w:t>
      </w:r>
      <w:r w:rsidRPr="00CB5EA0">
        <w:rPr>
          <w:rFonts w:ascii="Arial" w:eastAsia="Times New Roman" w:hAnsi="Arial" w:cs="Arial"/>
          <w:b/>
          <w:bCs/>
          <w:color w:val="000000"/>
          <w:sz w:val="18"/>
        </w:rPr>
        <w:t>Semifinale</w:t>
      </w:r>
      <w:r w:rsidRPr="00CB5EA0">
        <w:rPr>
          <w:rFonts w:ascii="Arial" w:eastAsia="Times New Roman" w:hAnsi="Arial" w:cs="Arial"/>
          <w:color w:val="000000"/>
          <w:sz w:val="18"/>
          <w:szCs w:val="18"/>
        </w:rPr>
        <w:t> del Concorso</w:t>
      </w:r>
      <w:r w:rsidRPr="00CB5EA0">
        <w:rPr>
          <w:rFonts w:ascii="Arial" w:eastAsia="Times New Roman" w:hAnsi="Arial" w:cs="Arial"/>
          <w:b/>
          <w:bCs/>
          <w:color w:val="000000"/>
          <w:sz w:val="18"/>
        </w:rPr>
        <w:t xml:space="preserve"> High </w:t>
      </w:r>
      <w:proofErr w:type="spellStart"/>
      <w:r w:rsidRPr="00CB5EA0">
        <w:rPr>
          <w:rFonts w:ascii="Arial" w:eastAsia="Times New Roman" w:hAnsi="Arial" w:cs="Arial"/>
          <w:b/>
          <w:bCs/>
          <w:color w:val="000000"/>
          <w:sz w:val="18"/>
        </w:rPr>
        <w:t>School</w:t>
      </w:r>
      <w:proofErr w:type="spellEnd"/>
      <w:r w:rsidRPr="00CB5EA0">
        <w:rPr>
          <w:rFonts w:ascii="Arial" w:eastAsia="Times New Roman" w:hAnsi="Arial" w:cs="Arial"/>
          <w:b/>
          <w:bCs/>
          <w:color w:val="000000"/>
          <w:sz w:val="18"/>
        </w:rPr>
        <w:t xml:space="preserve"> Game</w:t>
      </w:r>
      <w:r w:rsidRPr="00CB5EA0">
        <w:rPr>
          <w:rFonts w:ascii="Arial" w:eastAsia="Times New Roman" w:hAnsi="Arial" w:cs="Arial"/>
          <w:color w:val="000000"/>
          <w:sz w:val="18"/>
          <w:szCs w:val="18"/>
        </w:rPr>
        <w:t>, giunto alla </w:t>
      </w:r>
      <w:r w:rsidRPr="00CB5EA0">
        <w:rPr>
          <w:rFonts w:ascii="Arial" w:eastAsia="Times New Roman" w:hAnsi="Arial" w:cs="Arial"/>
          <w:b/>
          <w:bCs/>
          <w:color w:val="000000"/>
          <w:sz w:val="18"/>
        </w:rPr>
        <w:t>7° edizione</w:t>
      </w:r>
      <w:r w:rsidRPr="00CB5EA0">
        <w:rPr>
          <w:rFonts w:ascii="Arial" w:eastAsia="Times New Roman" w:hAnsi="Arial" w:cs="Arial"/>
          <w:color w:val="000000"/>
          <w:sz w:val="18"/>
          <w:szCs w:val="18"/>
        </w:rPr>
        <w:t>. con la presente per sollecitare la comunicazione delle squadre da iscrivere al concorso nazionale gratuito. in palio borse di studio e viaggi all'estero per i vincitori.</w:t>
      </w:r>
    </w:p>
    <w:p w:rsidR="00CB5EA0" w:rsidRPr="00CB5EA0" w:rsidRDefault="00CB5EA0" w:rsidP="00CB5EA0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EA0">
        <w:rPr>
          <w:rFonts w:ascii="Arial" w:eastAsia="Times New Roman" w:hAnsi="Arial" w:cs="Arial"/>
          <w:b/>
          <w:bCs/>
          <w:color w:val="000000"/>
          <w:sz w:val="18"/>
        </w:rPr>
        <w:t>La Semifinale è prevista il 26 Febbraio 2019 presso</w:t>
      </w:r>
      <w:r w:rsidRPr="00CB5EA0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CB5EA0">
        <w:rPr>
          <w:rFonts w:ascii="Arial" w:eastAsia="Times New Roman" w:hAnsi="Arial" w:cs="Arial"/>
          <w:b/>
          <w:bCs/>
          <w:color w:val="000000"/>
          <w:sz w:val="18"/>
        </w:rPr>
        <w:t>l'Istituto '</w:t>
      </w:r>
      <w:proofErr w:type="spellStart"/>
      <w:r w:rsidRPr="00CB5EA0">
        <w:rPr>
          <w:rFonts w:ascii="Arial" w:eastAsia="Times New Roman" w:hAnsi="Arial" w:cs="Arial"/>
          <w:b/>
          <w:bCs/>
          <w:color w:val="000000"/>
          <w:sz w:val="18"/>
        </w:rPr>
        <w:t>lIstituto</w:t>
      </w:r>
      <w:proofErr w:type="spellEnd"/>
      <w:r w:rsidRPr="00CB5EA0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CB5EA0">
        <w:rPr>
          <w:rFonts w:ascii="Arial" w:eastAsia="Times New Roman" w:hAnsi="Arial" w:cs="Arial"/>
          <w:b/>
          <w:bCs/>
          <w:color w:val="000000"/>
          <w:sz w:val="18"/>
        </w:rPr>
        <w:t>PanettI</w:t>
      </w:r>
      <w:proofErr w:type="spellEnd"/>
      <w:r w:rsidRPr="00CB5EA0">
        <w:rPr>
          <w:rFonts w:ascii="Arial" w:eastAsia="Times New Roman" w:hAnsi="Arial" w:cs="Arial"/>
          <w:b/>
          <w:bCs/>
          <w:color w:val="000000"/>
          <w:sz w:val="18"/>
        </w:rPr>
        <w:t xml:space="preserve"> - Pitagora in Via Re David Giuseppe, 186 - Bari</w:t>
      </w:r>
      <w:r w:rsidRPr="00CB5EA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B5EA0">
        <w:rPr>
          <w:rFonts w:ascii="Arial" w:eastAsia="Times New Roman" w:hAnsi="Arial" w:cs="Arial"/>
          <w:b/>
          <w:bCs/>
          <w:color w:val="000000"/>
          <w:sz w:val="18"/>
        </w:rPr>
        <w:t>dalle ore 9.30:00 alle ore 13:00 circa. Verranno su richiesta riconosciute le ore di ASL.</w:t>
      </w:r>
      <w:r w:rsidRPr="00CB5EA0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CB5EA0">
        <w:rPr>
          <w:rFonts w:ascii="Arial" w:eastAsia="Times New Roman" w:hAnsi="Arial" w:cs="Arial"/>
          <w:b/>
          <w:bCs/>
          <w:color w:val="000000"/>
          <w:sz w:val="18"/>
        </w:rPr>
        <w:t>Potranno partecipare una delegazione di </w:t>
      </w:r>
      <w:r w:rsidRPr="00CB5EA0">
        <w:rPr>
          <w:rFonts w:ascii="Arial" w:eastAsia="Times New Roman" w:hAnsi="Arial" w:cs="Arial"/>
          <w:b/>
          <w:bCs/>
          <w:color w:val="000000"/>
          <w:sz w:val="21"/>
        </w:rPr>
        <w:t>4 studenti per ciascuna classe</w:t>
      </w:r>
      <w:r w:rsidRPr="00CB5EA0">
        <w:rPr>
          <w:rFonts w:ascii="Arial" w:eastAsia="Times New Roman" w:hAnsi="Arial" w:cs="Arial"/>
          <w:b/>
          <w:bCs/>
          <w:color w:val="000000"/>
          <w:sz w:val="18"/>
        </w:rPr>
        <w:t> ritenuta meritevole dall'istituto stesso.</w:t>
      </w:r>
      <w:r w:rsidRPr="00CB5EA0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CB5EA0">
        <w:rPr>
          <w:rFonts w:ascii="Arial" w:eastAsia="Times New Roman" w:hAnsi="Arial" w:cs="Arial"/>
          <w:b/>
          <w:bCs/>
          <w:color w:val="000000"/>
          <w:sz w:val="18"/>
        </w:rPr>
        <w:t>Nello specifico sono  ammesse a partecipare per ogni istituto massimo:</w:t>
      </w:r>
      <w:r w:rsidRPr="00CB5EA0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CB5EA0">
        <w:rPr>
          <w:rFonts w:ascii="Arial" w:eastAsia="Times New Roman" w:hAnsi="Arial" w:cs="Arial"/>
          <w:b/>
          <w:bCs/>
          <w:color w:val="000000"/>
          <w:sz w:val="18"/>
        </w:rPr>
        <w:t>n. 3 classi terze, n. 3 classi quarte e n. 3 classi quinte</w:t>
      </w:r>
    </w:p>
    <w:p w:rsidR="00CB5EA0" w:rsidRPr="00CB5EA0" w:rsidRDefault="00CB5EA0" w:rsidP="00CB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EA0">
        <w:rPr>
          <w:rFonts w:ascii="Arial" w:eastAsia="Times New Roman" w:hAnsi="Arial" w:cs="Arial"/>
          <w:b/>
          <w:bCs/>
          <w:color w:val="000000"/>
          <w:sz w:val="18"/>
        </w:rPr>
        <w:t>COME PARTECIPARE?</w:t>
      </w:r>
      <w:r w:rsidRPr="00CB5EA0">
        <w:rPr>
          <w:rFonts w:ascii="Arial" w:eastAsia="Times New Roman" w:hAnsi="Arial" w:cs="Arial"/>
          <w:color w:val="000000"/>
          <w:sz w:val="18"/>
          <w:szCs w:val="18"/>
        </w:rPr>
        <w:br/>
        <w:t>Si prega dare cortese conferma di partecipazione alla Semifinale in oggetto, entro e </w:t>
      </w:r>
      <w:r w:rsidRPr="00CB5EA0">
        <w:rPr>
          <w:rFonts w:ascii="Arial" w:eastAsia="Times New Roman" w:hAnsi="Arial" w:cs="Arial"/>
          <w:b/>
          <w:bCs/>
          <w:color w:val="000000"/>
          <w:sz w:val="18"/>
        </w:rPr>
        <w:t>non oltre il 23 </w:t>
      </w:r>
      <w:r w:rsidRPr="00CB5EA0">
        <w:rPr>
          <w:rFonts w:ascii="Arial" w:eastAsia="Times New Roman" w:hAnsi="Arial" w:cs="Arial"/>
          <w:color w:val="000000"/>
          <w:sz w:val="18"/>
          <w:szCs w:val="18"/>
        </w:rPr>
        <w:t> Febbraio </w:t>
      </w:r>
      <w:r w:rsidRPr="00CB5EA0">
        <w:rPr>
          <w:rFonts w:ascii="Arial" w:eastAsia="Times New Roman" w:hAnsi="Arial" w:cs="Arial"/>
          <w:b/>
          <w:bCs/>
          <w:color w:val="000000"/>
          <w:sz w:val="18"/>
        </w:rPr>
        <w:t>2019</w:t>
      </w:r>
      <w:r w:rsidRPr="00CB5EA0">
        <w:rPr>
          <w:rFonts w:ascii="Arial" w:eastAsia="Times New Roman" w:hAnsi="Arial" w:cs="Arial"/>
          <w:color w:val="000000"/>
          <w:sz w:val="18"/>
          <w:szCs w:val="18"/>
        </w:rPr>
        <w:t>, scrivendo una mail a </w:t>
      </w:r>
      <w:hyperlink r:id="rId4" w:history="1">
        <w:r w:rsidRPr="00CB5EA0">
          <w:rPr>
            <w:rFonts w:ascii="Arial" w:eastAsia="Times New Roman" w:hAnsi="Arial" w:cs="Arial"/>
            <w:color w:val="0000FF"/>
            <w:sz w:val="18"/>
            <w:u w:val="single"/>
          </w:rPr>
          <w:t>elisabeth.corigliano@planet-multimedia.it</w:t>
        </w:r>
      </w:hyperlink>
    </w:p>
    <w:p w:rsidR="00CB5EA0" w:rsidRPr="00CB5EA0" w:rsidRDefault="00CB5EA0" w:rsidP="00CB5EA0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EA0">
        <w:rPr>
          <w:rFonts w:ascii="Arial" w:eastAsia="Times New Roman" w:hAnsi="Arial" w:cs="Arial"/>
          <w:color w:val="000000"/>
          <w:sz w:val="18"/>
          <w:szCs w:val="18"/>
        </w:rPr>
        <w:t>avente per oggetto "</w:t>
      </w:r>
      <w:r w:rsidRPr="00CB5EA0">
        <w:rPr>
          <w:rFonts w:ascii="Arial" w:eastAsia="Times New Roman" w:hAnsi="Arial" w:cs="Arial"/>
          <w:b/>
          <w:bCs/>
          <w:color w:val="000000"/>
          <w:sz w:val="18"/>
        </w:rPr>
        <w:t>Adesione Semifinale BARI - Nome Scuola....."</w:t>
      </w:r>
      <w:r w:rsidRPr="00CB5EA0">
        <w:rPr>
          <w:rFonts w:ascii="Arial" w:eastAsia="Times New Roman" w:hAnsi="Arial" w:cs="Arial"/>
          <w:color w:val="000000"/>
          <w:sz w:val="18"/>
          <w:szCs w:val="18"/>
        </w:rPr>
        <w:t>, specificando:</w:t>
      </w:r>
      <w:r w:rsidRPr="00CB5EA0">
        <w:rPr>
          <w:rFonts w:ascii="Arial" w:eastAsia="Times New Roman" w:hAnsi="Arial" w:cs="Arial"/>
          <w:color w:val="000000"/>
          <w:sz w:val="18"/>
          <w:szCs w:val="18"/>
        </w:rPr>
        <w:br/>
        <w:t>  - Classe, numero e sezioni classi partecipanti - numero alunni (</w:t>
      </w:r>
      <w:proofErr w:type="spellStart"/>
      <w:r w:rsidRPr="00CB5EA0">
        <w:rPr>
          <w:rFonts w:ascii="Arial" w:eastAsia="Times New Roman" w:hAnsi="Arial" w:cs="Arial"/>
          <w:color w:val="000000"/>
          <w:sz w:val="18"/>
          <w:szCs w:val="18"/>
        </w:rPr>
        <w:t>es</w:t>
      </w:r>
      <w:proofErr w:type="spellEnd"/>
      <w:r w:rsidRPr="00CB5EA0">
        <w:rPr>
          <w:rFonts w:ascii="Arial" w:eastAsia="Times New Roman" w:hAnsi="Arial" w:cs="Arial"/>
          <w:color w:val="000000"/>
          <w:sz w:val="18"/>
          <w:szCs w:val="18"/>
        </w:rPr>
        <w:t>: terze classi: 3A (11 studenti), 3B (4 studenti), 3C,  - quarte classi: 4A, 4B ecc......quinte classi: 5A, 5B ecc...)</w:t>
      </w:r>
    </w:p>
    <w:p w:rsidR="00CB5EA0" w:rsidRPr="00CB5EA0" w:rsidRDefault="00CB5EA0" w:rsidP="00CB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EA0">
        <w:rPr>
          <w:rFonts w:ascii="Arial" w:eastAsia="Times New Roman" w:hAnsi="Arial" w:cs="Arial"/>
          <w:b/>
          <w:bCs/>
          <w:color w:val="000000"/>
          <w:sz w:val="18"/>
        </w:rPr>
        <w:t xml:space="preserve">Il concorso High </w:t>
      </w:r>
      <w:proofErr w:type="spellStart"/>
      <w:r w:rsidRPr="00CB5EA0">
        <w:rPr>
          <w:rFonts w:ascii="Arial" w:eastAsia="Times New Roman" w:hAnsi="Arial" w:cs="Arial"/>
          <w:b/>
          <w:bCs/>
          <w:color w:val="000000"/>
          <w:sz w:val="18"/>
        </w:rPr>
        <w:t>School</w:t>
      </w:r>
      <w:proofErr w:type="spellEnd"/>
      <w:r w:rsidRPr="00CB5EA0">
        <w:rPr>
          <w:rFonts w:ascii="Arial" w:eastAsia="Times New Roman" w:hAnsi="Arial" w:cs="Arial"/>
          <w:b/>
          <w:bCs/>
          <w:color w:val="000000"/>
          <w:sz w:val="18"/>
        </w:rPr>
        <w:t xml:space="preserve"> Game è gratuito </w:t>
      </w:r>
      <w:r w:rsidRPr="00CB5EA0">
        <w:rPr>
          <w:rFonts w:ascii="Arial" w:eastAsia="Times New Roman" w:hAnsi="Arial" w:cs="Arial"/>
          <w:color w:val="000000"/>
          <w:sz w:val="18"/>
          <w:szCs w:val="18"/>
        </w:rPr>
        <w:t>per tutte le scuole partecipanti e prevede un'innovativa </w:t>
      </w:r>
      <w:r w:rsidRPr="00CB5EA0">
        <w:rPr>
          <w:rFonts w:ascii="Arial" w:eastAsia="Times New Roman" w:hAnsi="Arial" w:cs="Arial"/>
          <w:b/>
          <w:bCs/>
          <w:color w:val="000000"/>
          <w:sz w:val="18"/>
        </w:rPr>
        <w:t>sfida interattiva</w:t>
      </w:r>
      <w:r w:rsidRPr="00CB5EA0">
        <w:rPr>
          <w:rFonts w:ascii="Arial" w:eastAsia="Times New Roman" w:hAnsi="Arial" w:cs="Arial"/>
          <w:color w:val="000000"/>
          <w:sz w:val="18"/>
          <w:szCs w:val="18"/>
        </w:rPr>
        <w:t> tra le scuole su </w:t>
      </w:r>
      <w:r w:rsidRPr="00CB5EA0">
        <w:rPr>
          <w:rFonts w:ascii="Arial" w:eastAsia="Times New Roman" w:hAnsi="Arial" w:cs="Arial"/>
          <w:b/>
          <w:bCs/>
          <w:color w:val="000000"/>
          <w:sz w:val="18"/>
        </w:rPr>
        <w:t>argomenti didattici e di attualità</w:t>
      </w:r>
      <w:r w:rsidRPr="00CB5EA0">
        <w:rPr>
          <w:rFonts w:ascii="Arial" w:eastAsia="Times New Roman" w:hAnsi="Arial" w:cs="Arial"/>
          <w:color w:val="000000"/>
          <w:sz w:val="18"/>
          <w:szCs w:val="18"/>
        </w:rPr>
        <w:t xml:space="preserve"> come: educazione ambientale, sicurezza stradale, business english e </w:t>
      </w:r>
      <w:proofErr w:type="spellStart"/>
      <w:r w:rsidRPr="00CB5EA0">
        <w:rPr>
          <w:rFonts w:ascii="Arial" w:eastAsia="Times New Roman" w:hAnsi="Arial" w:cs="Arial"/>
          <w:color w:val="000000"/>
          <w:sz w:val="18"/>
          <w:szCs w:val="18"/>
        </w:rPr>
        <w:t>cyberbullismo</w:t>
      </w:r>
      <w:proofErr w:type="spellEnd"/>
      <w:r w:rsidRPr="00CB5EA0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B5EA0">
        <w:rPr>
          <w:rFonts w:ascii="Arial" w:eastAsia="Times New Roman" w:hAnsi="Arial" w:cs="Arial"/>
          <w:color w:val="000000"/>
          <w:sz w:val="18"/>
          <w:szCs w:val="18"/>
        </w:rPr>
        <w:br/>
        <w:t xml:space="preserve">Tra le novità di questa nuova edizione il coinvolgimento degli studenti del terzo anno che, insieme ai compagni di quarta e quinta classe, rappresenteranno l’istituto che gareggerà con le altre scuole di tutta la penisola. Inoltre, gli eventi di qualificazione saranno “digitali” grazie alla nuova </w:t>
      </w:r>
      <w:proofErr w:type="spellStart"/>
      <w:r w:rsidRPr="00CB5EA0">
        <w:rPr>
          <w:rFonts w:ascii="Arial" w:eastAsia="Times New Roman" w:hAnsi="Arial" w:cs="Arial"/>
          <w:color w:val="000000"/>
          <w:sz w:val="18"/>
          <w:szCs w:val="18"/>
        </w:rPr>
        <w:t>App</w:t>
      </w:r>
      <w:proofErr w:type="spellEnd"/>
      <w:r w:rsidRPr="00CB5EA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CB5EA0">
        <w:rPr>
          <w:rFonts w:ascii="Arial" w:eastAsia="Times New Roman" w:hAnsi="Arial" w:cs="Arial"/>
          <w:color w:val="000000"/>
          <w:sz w:val="18"/>
          <w:szCs w:val="18"/>
        </w:rPr>
        <w:t>dedicata.</w:t>
      </w:r>
      <w:r w:rsidRPr="00CB5EA0">
        <w:rPr>
          <w:rFonts w:ascii="Arial" w:eastAsia="Times New Roman" w:hAnsi="Arial" w:cs="Arial"/>
          <w:b/>
          <w:bCs/>
          <w:color w:val="000000"/>
          <w:sz w:val="18"/>
        </w:rPr>
        <w:t>High</w:t>
      </w:r>
      <w:proofErr w:type="spellEnd"/>
      <w:r w:rsidRPr="00CB5EA0"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spellStart"/>
      <w:r w:rsidRPr="00CB5EA0">
        <w:rPr>
          <w:rFonts w:ascii="Arial" w:eastAsia="Times New Roman" w:hAnsi="Arial" w:cs="Arial"/>
          <w:b/>
          <w:bCs/>
          <w:color w:val="000000"/>
          <w:sz w:val="18"/>
        </w:rPr>
        <w:t>School</w:t>
      </w:r>
      <w:proofErr w:type="spellEnd"/>
      <w:r w:rsidRPr="00CB5EA0">
        <w:rPr>
          <w:rFonts w:ascii="Arial" w:eastAsia="Times New Roman" w:hAnsi="Arial" w:cs="Arial"/>
          <w:b/>
          <w:bCs/>
          <w:color w:val="000000"/>
          <w:sz w:val="18"/>
        </w:rPr>
        <w:t xml:space="preserve"> Game</w:t>
      </w:r>
      <w:r w:rsidRPr="00CB5EA0">
        <w:rPr>
          <w:rFonts w:ascii="Arial" w:eastAsia="Times New Roman" w:hAnsi="Arial" w:cs="Arial"/>
          <w:color w:val="000000"/>
          <w:sz w:val="18"/>
          <w:szCs w:val="18"/>
        </w:rPr>
        <w:t xml:space="preserve"> è realizzato in collaborazione con Anas, Connect4Climate di Banca Mondiale, </w:t>
      </w:r>
      <w:proofErr w:type="spellStart"/>
      <w:r w:rsidRPr="00CB5EA0">
        <w:rPr>
          <w:rFonts w:ascii="Arial" w:eastAsia="Times New Roman" w:hAnsi="Arial" w:cs="Arial"/>
          <w:color w:val="000000"/>
          <w:sz w:val="18"/>
          <w:szCs w:val="18"/>
        </w:rPr>
        <w:t>Shenker</w:t>
      </w:r>
      <w:proofErr w:type="spellEnd"/>
      <w:r w:rsidRPr="00CB5EA0">
        <w:rPr>
          <w:rFonts w:ascii="Arial" w:eastAsia="Times New Roman" w:hAnsi="Arial" w:cs="Arial"/>
          <w:color w:val="000000"/>
          <w:sz w:val="18"/>
          <w:szCs w:val="18"/>
        </w:rPr>
        <w:t xml:space="preserve">, diverse università italiane e straniere, Grimaldi </w:t>
      </w:r>
      <w:proofErr w:type="spellStart"/>
      <w:r w:rsidRPr="00CB5EA0">
        <w:rPr>
          <w:rFonts w:ascii="Arial" w:eastAsia="Times New Roman" w:hAnsi="Arial" w:cs="Arial"/>
          <w:color w:val="000000"/>
          <w:sz w:val="18"/>
          <w:szCs w:val="18"/>
        </w:rPr>
        <w:t>Lines</w:t>
      </w:r>
      <w:proofErr w:type="spellEnd"/>
      <w:r w:rsidRPr="00CB5EA0">
        <w:rPr>
          <w:rFonts w:ascii="Arial" w:eastAsia="Times New Roman" w:hAnsi="Arial" w:cs="Arial"/>
          <w:color w:val="000000"/>
          <w:sz w:val="18"/>
          <w:szCs w:val="18"/>
        </w:rPr>
        <w:t xml:space="preserve">, Polizia di </w:t>
      </w:r>
      <w:proofErr w:type="spellStart"/>
      <w:r w:rsidRPr="00CB5EA0">
        <w:rPr>
          <w:rFonts w:ascii="Arial" w:eastAsia="Times New Roman" w:hAnsi="Arial" w:cs="Arial"/>
          <w:color w:val="000000"/>
          <w:sz w:val="18"/>
          <w:szCs w:val="18"/>
        </w:rPr>
        <w:t>Stato.</w:t>
      </w:r>
      <w:r w:rsidRPr="00CB5EA0">
        <w:rPr>
          <w:rFonts w:ascii="Arial" w:eastAsia="Times New Roman" w:hAnsi="Arial" w:cs="Arial"/>
          <w:color w:val="000000"/>
          <w:sz w:val="24"/>
          <w:szCs w:val="24"/>
        </w:rPr>
        <w:t>al</w:t>
      </w:r>
      <w:proofErr w:type="spellEnd"/>
      <w:r w:rsidRPr="00CB5EA0">
        <w:rPr>
          <w:rFonts w:ascii="Arial" w:eastAsia="Times New Roman" w:hAnsi="Arial" w:cs="Arial"/>
          <w:color w:val="000000"/>
          <w:sz w:val="24"/>
          <w:szCs w:val="24"/>
        </w:rPr>
        <w:t xml:space="preserve"> fine di garantirvi </w:t>
      </w:r>
      <w:proofErr w:type="spellStart"/>
      <w:r w:rsidRPr="00CB5EA0">
        <w:rPr>
          <w:rFonts w:ascii="Arial" w:eastAsia="Times New Roman" w:hAnsi="Arial" w:cs="Arial"/>
          <w:color w:val="000000"/>
          <w:sz w:val="24"/>
          <w:szCs w:val="24"/>
        </w:rPr>
        <w:t>un'evento</w:t>
      </w:r>
      <w:proofErr w:type="spellEnd"/>
      <w:r w:rsidRPr="00CB5EA0">
        <w:rPr>
          <w:rFonts w:ascii="Arial" w:eastAsia="Times New Roman" w:hAnsi="Arial" w:cs="Arial"/>
          <w:color w:val="000000"/>
          <w:sz w:val="24"/>
          <w:szCs w:val="24"/>
        </w:rPr>
        <w:t xml:space="preserve"> unico e perfettamente confortevole ho bisogno della vostra preziosa collaborazione cosi da pianificare le sale e accoglienza a livello logistico per tempo;</w:t>
      </w:r>
      <w:r w:rsidRPr="00CB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sarà presente la rassegna stampa nazionale, foto ed </w:t>
      </w:r>
      <w:proofErr w:type="spellStart"/>
      <w:r w:rsidRPr="00CB5EA0">
        <w:rPr>
          <w:rFonts w:ascii="Times New Roman" w:eastAsia="Times New Roman" w:hAnsi="Times New Roman" w:cs="Times New Roman"/>
          <w:color w:val="000000"/>
          <w:sz w:val="24"/>
          <w:szCs w:val="24"/>
        </w:rPr>
        <w:t>intervisteuna</w:t>
      </w:r>
      <w:proofErr w:type="spellEnd"/>
      <w:r w:rsidRPr="00CB5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grande opportunità e vetrina per i docenti accompagnatori e per l'istituto stesso che abbraccia con entusiasmo iniziative didattiche e innovative di questo tipo;</w:t>
      </w:r>
    </w:p>
    <w:p w:rsidR="00CB5EA0" w:rsidRPr="00CB5EA0" w:rsidRDefault="00CB5EA0" w:rsidP="00CB5E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EA0">
        <w:rPr>
          <w:rFonts w:ascii="Times New Roman" w:eastAsia="Times New Roman" w:hAnsi="Times New Roman" w:cs="Times New Roman"/>
          <w:color w:val="000000"/>
          <w:sz w:val="24"/>
          <w:szCs w:val="24"/>
        </w:rPr>
        <w:t> se il vostro gruppo è particolarmente numeroso possono venire in aggiunta alunni che faranno da supporter/tifoseria, possono venire anche altre quarte e quinte che pur non gareggiando potranno effettuare ASL con lo staff dedicato</w:t>
      </w:r>
    </w:p>
    <w:p w:rsidR="00CB5EA0" w:rsidRPr="00CB5EA0" w:rsidRDefault="00CB5EA0" w:rsidP="00CB5E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EA0">
        <w:rPr>
          <w:rFonts w:ascii="Times New Roman" w:eastAsia="Times New Roman" w:hAnsi="Times New Roman" w:cs="Times New Roman"/>
          <w:color w:val="000000"/>
          <w:sz w:val="24"/>
          <w:szCs w:val="24"/>
        </w:rPr>
        <w:t> maggiore è il numero di partecipanti maggiore è la probabilità di vincere unendo le forze mentali, è una battaglia culturale a colpi di quiz a tutti gli effetti </w:t>
      </w:r>
    </w:p>
    <w:p w:rsidR="00CB5EA0" w:rsidRPr="00CB5EA0" w:rsidRDefault="00CB5EA0" w:rsidP="00CB5E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EA0">
        <w:rPr>
          <w:rFonts w:ascii="Times New Roman" w:eastAsia="Times New Roman" w:hAnsi="Times New Roman" w:cs="Times New Roman"/>
          <w:color w:val="000000"/>
          <w:sz w:val="24"/>
          <w:szCs w:val="24"/>
        </w:rPr>
        <w:t> qualora non è Lei il docente incaricato o vuole nominare un docente referente in sostituzione può farmi contattare da un collega</w:t>
      </w:r>
    </w:p>
    <w:p w:rsidR="00CB5EA0" w:rsidRPr="00CB5EA0" w:rsidRDefault="00CB5EA0" w:rsidP="00CB5E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EA0">
        <w:rPr>
          <w:rFonts w:ascii="Arial" w:eastAsia="Times New Roman" w:hAnsi="Arial" w:cs="Arial"/>
          <w:color w:val="000000"/>
          <w:sz w:val="18"/>
          <w:szCs w:val="18"/>
        </w:rPr>
        <w:t> Cordiali Saluti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26"/>
      </w:tblGrid>
      <w:tr w:rsidR="00CB5EA0" w:rsidRPr="00CB5EA0" w:rsidTr="00CB5EA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CB5EA0" w:rsidRPr="00CB5EA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CB5EA0" w:rsidRPr="00CB5EA0" w:rsidTr="00CB5EA0">
                    <w:trPr>
                      <w:tblCellSpacing w:w="15" w:type="dxa"/>
                    </w:trPr>
                    <w:tc>
                      <w:tcPr>
                        <w:tcW w:w="9000" w:type="dxa"/>
                        <w:vAlign w:val="center"/>
                        <w:hideMark/>
                      </w:tcPr>
                      <w:p w:rsidR="00CB5EA0" w:rsidRPr="00CB5EA0" w:rsidRDefault="00CB5EA0" w:rsidP="00CB5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B5EA0"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" style="width:56.25pt;height:1in"/>
                          </w:pict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19"/>
                            <w:szCs w:val="19"/>
                          </w:rPr>
                          <w:drawing>
                            <wp:inline distT="0" distB="0" distL="0" distR="0">
                              <wp:extent cx="914400" cy="457200"/>
                              <wp:effectExtent l="19050" t="0" r="0" b="0"/>
                              <wp:docPr id="2" name="Immagine 2" descr="http://www.planet-multimedia.it/logoPlane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planet-multimedia.it/logoPlane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B5EA0" w:rsidRPr="00CB5EA0" w:rsidRDefault="00CB5EA0" w:rsidP="00CB5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B5EA0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Dott.ssa Elisabeth </w:t>
                        </w:r>
                        <w:proofErr w:type="spellStart"/>
                        <w:r w:rsidRPr="00CB5EA0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Corigliano</w:t>
                        </w:r>
                        <w:proofErr w:type="spellEnd"/>
                      </w:p>
                      <w:p w:rsidR="00CB5EA0" w:rsidRPr="00CB5EA0" w:rsidRDefault="00CB5EA0" w:rsidP="00CB5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B5EA0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</w:rPr>
                          <w:t>Trainer - Suite Entertainment</w:t>
                        </w:r>
                      </w:p>
                      <w:p w:rsidR="00CB5EA0" w:rsidRPr="00CB5EA0" w:rsidRDefault="00CB5EA0" w:rsidP="00CB5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B5EA0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Planet</w:t>
                        </w:r>
                        <w:proofErr w:type="spellEnd"/>
                        <w:r w:rsidRPr="00CB5EA0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Multimedia </w:t>
                        </w:r>
                        <w:proofErr w:type="spellStart"/>
                        <w:r w:rsidRPr="00CB5EA0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S.r.l</w:t>
                        </w:r>
                        <w:proofErr w:type="spellEnd"/>
                      </w:p>
                      <w:p w:rsidR="00CB5EA0" w:rsidRPr="00CB5EA0" w:rsidRDefault="00CB5EA0" w:rsidP="00CB5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B5EA0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Viale Abruzzi 13 - Milano</w:t>
                        </w:r>
                      </w:p>
                      <w:p w:rsidR="00CB5EA0" w:rsidRPr="00CB5EA0" w:rsidRDefault="00CB5EA0" w:rsidP="00CB5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B5EA0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tel. 800090228 Fax 0247921662</w:t>
                        </w:r>
                      </w:p>
                      <w:p w:rsidR="00CB5EA0" w:rsidRPr="00CB5EA0" w:rsidRDefault="00CB5EA0" w:rsidP="00CB5E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B5EA0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cell</w:t>
                        </w:r>
                        <w:proofErr w:type="spellEnd"/>
                        <w:r w:rsidRPr="00CB5EA0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szCs w:val="20"/>
                          </w:rPr>
                          <w:t>. 3275493299</w:t>
                        </w:r>
                      </w:p>
                      <w:p w:rsidR="00CB5EA0" w:rsidRPr="00CB5EA0" w:rsidRDefault="00CB5EA0" w:rsidP="00CB5EA0">
                        <w:pPr>
                          <w:spacing w:after="10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tgtFrame="_blank" w:history="1">
                          <w:r w:rsidRPr="00CB5EA0">
                            <w:rPr>
                              <w:rFonts w:ascii="Verdana" w:eastAsia="Times New Roman" w:hAnsi="Verdana" w:cs="Times New Roman"/>
                              <w:color w:val="0000FF"/>
                              <w:sz w:val="20"/>
                              <w:u w:val="single"/>
                            </w:rPr>
                            <w:t>http://www.planet-multimedia.it</w:t>
                          </w:r>
                        </w:hyperlink>
                      </w:p>
                    </w:tc>
                  </w:tr>
                </w:tbl>
                <w:p w:rsidR="00CB5EA0" w:rsidRPr="00CB5EA0" w:rsidRDefault="00CB5EA0" w:rsidP="00CB5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B5EA0" w:rsidRPr="00CB5EA0" w:rsidRDefault="00CB5EA0" w:rsidP="00CB5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7B9E" w:rsidRDefault="00AC7B9E"/>
    <w:sectPr w:rsidR="00AC7B9E" w:rsidSect="00CB5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CB5EA0"/>
    <w:rsid w:val="00AC7B9E"/>
    <w:rsid w:val="00CB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B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B5EA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B5E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8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67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2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03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8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6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20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33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8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2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410568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42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51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926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453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9866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40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1841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51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et-multimedia.it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elisabeth.corigliano@planet-multime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2019-02-22T13:03:00Z</dcterms:created>
  <dcterms:modified xsi:type="dcterms:W3CDTF">2019-02-22T13:05:00Z</dcterms:modified>
</cp:coreProperties>
</file>